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0DCBD" w14:textId="77777777" w:rsidR="006E650F" w:rsidRPr="006E650F" w:rsidRDefault="006E650F" w:rsidP="006E650F">
      <w:pPr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6E650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E65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Утверждено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постановлением администрации  Калининского                                                                                                                                 муниципального округа Тверской области                                                                                                                                           </w:t>
      </w:r>
    </w:p>
    <w:p w14:paraId="3A713F76" w14:textId="034B01E3" w:rsidR="001D2083" w:rsidRPr="001D2083" w:rsidRDefault="006E650F" w:rsidP="006E650F">
      <w:pPr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BF6B89">
        <w:rPr>
          <w:rFonts w:ascii="Times New Roman" w:hAnsi="Times New Roman" w:cs="Times New Roman"/>
          <w:sz w:val="24"/>
          <w:szCs w:val="24"/>
        </w:rPr>
        <w:t xml:space="preserve">от </w:t>
      </w:r>
      <w:r w:rsidR="00BC44DF" w:rsidRPr="00BF6B89">
        <w:rPr>
          <w:rFonts w:ascii="Times New Roman" w:hAnsi="Times New Roman" w:cs="Times New Roman"/>
          <w:sz w:val="24"/>
          <w:szCs w:val="24"/>
        </w:rPr>
        <w:t>«</w:t>
      </w:r>
      <w:r w:rsidR="00700C74">
        <w:rPr>
          <w:rFonts w:ascii="Times New Roman" w:hAnsi="Times New Roman" w:cs="Times New Roman"/>
          <w:sz w:val="24"/>
          <w:szCs w:val="24"/>
        </w:rPr>
        <w:t>23</w:t>
      </w:r>
      <w:r w:rsidR="00BC44DF" w:rsidRPr="00BF6B89">
        <w:rPr>
          <w:rFonts w:ascii="Times New Roman" w:hAnsi="Times New Roman" w:cs="Times New Roman"/>
          <w:sz w:val="24"/>
          <w:szCs w:val="24"/>
        </w:rPr>
        <w:t>»</w:t>
      </w:r>
      <w:r w:rsidR="00BF6B89" w:rsidRPr="00BF6B89">
        <w:rPr>
          <w:rFonts w:ascii="Times New Roman" w:hAnsi="Times New Roman" w:cs="Times New Roman"/>
          <w:sz w:val="24"/>
          <w:szCs w:val="24"/>
        </w:rPr>
        <w:t xml:space="preserve">  октября  </w:t>
      </w:r>
      <w:r w:rsidRPr="00BF6B89">
        <w:rPr>
          <w:rFonts w:ascii="Times New Roman" w:hAnsi="Times New Roman" w:cs="Times New Roman"/>
          <w:sz w:val="24"/>
          <w:szCs w:val="24"/>
        </w:rPr>
        <w:t>202</w:t>
      </w:r>
      <w:r w:rsidR="00C25430" w:rsidRPr="00BF6B89">
        <w:rPr>
          <w:rFonts w:ascii="Times New Roman" w:hAnsi="Times New Roman" w:cs="Times New Roman"/>
          <w:sz w:val="24"/>
          <w:szCs w:val="24"/>
        </w:rPr>
        <w:t>5</w:t>
      </w:r>
      <w:r w:rsidRPr="00BF6B89">
        <w:rPr>
          <w:rFonts w:ascii="Times New Roman" w:hAnsi="Times New Roman" w:cs="Times New Roman"/>
          <w:sz w:val="24"/>
          <w:szCs w:val="24"/>
        </w:rPr>
        <w:t xml:space="preserve"> г. № </w:t>
      </w:r>
      <w:r w:rsidR="00700C74">
        <w:rPr>
          <w:rFonts w:ascii="Times New Roman" w:hAnsi="Times New Roman" w:cs="Times New Roman"/>
          <w:sz w:val="24"/>
          <w:szCs w:val="24"/>
        </w:rPr>
        <w:t>5400</w:t>
      </w:r>
    </w:p>
    <w:p w14:paraId="259C7500" w14:textId="77777777" w:rsidR="000E15B0" w:rsidRDefault="000E15B0" w:rsidP="001D2083">
      <w:pPr>
        <w:jc w:val="right"/>
      </w:pPr>
    </w:p>
    <w:p w14:paraId="7E414063" w14:textId="77777777" w:rsidR="006E650F" w:rsidRDefault="006E650F" w:rsidP="001D2083">
      <w:pPr>
        <w:jc w:val="right"/>
      </w:pPr>
    </w:p>
    <w:p w14:paraId="2850096E" w14:textId="77777777" w:rsidR="001D2083" w:rsidRPr="001D2083" w:rsidRDefault="001D2083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Отчет </w:t>
      </w:r>
    </w:p>
    <w:p w14:paraId="2186975B" w14:textId="77777777" w:rsidR="001D2083" w:rsidRDefault="001D2083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 расходовании средств резервного фонда </w:t>
      </w:r>
      <w:r w:rsidR="006E650F">
        <w:rPr>
          <w:rFonts w:ascii="Times New Roman" w:hAnsi="Times New Roman" w:cs="Times New Roman"/>
          <w:sz w:val="28"/>
          <w:szCs w:val="28"/>
        </w:rPr>
        <w:t>А</w:t>
      </w:r>
      <w:r w:rsidRPr="001D2083">
        <w:rPr>
          <w:rFonts w:ascii="Times New Roman" w:hAnsi="Times New Roman" w:cs="Times New Roman"/>
          <w:sz w:val="28"/>
          <w:szCs w:val="28"/>
        </w:rPr>
        <w:t xml:space="preserve">дминистрации Калининского </w:t>
      </w:r>
      <w:r w:rsidR="002137F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E650F">
        <w:rPr>
          <w:rFonts w:ascii="Times New Roman" w:hAnsi="Times New Roman" w:cs="Times New Roman"/>
          <w:sz w:val="28"/>
          <w:szCs w:val="28"/>
        </w:rPr>
        <w:t>округ</w:t>
      </w:r>
      <w:r w:rsidRPr="001D2083">
        <w:rPr>
          <w:rFonts w:ascii="Times New Roman" w:hAnsi="Times New Roman" w:cs="Times New Roman"/>
          <w:sz w:val="28"/>
          <w:szCs w:val="28"/>
        </w:rPr>
        <w:t xml:space="preserve">а </w:t>
      </w:r>
      <w:r w:rsidR="004312AA"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Pr="001D2083">
        <w:rPr>
          <w:rFonts w:ascii="Times New Roman" w:hAnsi="Times New Roman" w:cs="Times New Roman"/>
          <w:sz w:val="28"/>
          <w:szCs w:val="28"/>
        </w:rPr>
        <w:t xml:space="preserve">за </w:t>
      </w:r>
      <w:r w:rsidR="002D7C5C">
        <w:rPr>
          <w:rFonts w:ascii="Times New Roman" w:hAnsi="Times New Roman" w:cs="Times New Roman"/>
          <w:sz w:val="28"/>
          <w:szCs w:val="28"/>
        </w:rPr>
        <w:t xml:space="preserve"> 9 месяцев </w:t>
      </w:r>
      <w:r w:rsidRPr="001D2083">
        <w:rPr>
          <w:rFonts w:ascii="Times New Roman" w:hAnsi="Times New Roman" w:cs="Times New Roman"/>
          <w:sz w:val="28"/>
          <w:szCs w:val="28"/>
        </w:rPr>
        <w:t>202</w:t>
      </w:r>
      <w:r w:rsidR="00C25430">
        <w:rPr>
          <w:rFonts w:ascii="Times New Roman" w:hAnsi="Times New Roman" w:cs="Times New Roman"/>
          <w:sz w:val="28"/>
          <w:szCs w:val="28"/>
        </w:rPr>
        <w:t>5</w:t>
      </w:r>
      <w:r w:rsidRPr="001D2083">
        <w:rPr>
          <w:rFonts w:ascii="Times New Roman" w:hAnsi="Times New Roman" w:cs="Times New Roman"/>
          <w:sz w:val="28"/>
          <w:szCs w:val="28"/>
        </w:rPr>
        <w:t xml:space="preserve"> год</w:t>
      </w:r>
      <w:r w:rsidR="006E650F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9635" w:type="dxa"/>
        <w:tblLook w:val="04A0" w:firstRow="1" w:lastRow="0" w:firstColumn="1" w:lastColumn="0" w:noHBand="0" w:noVBand="1"/>
      </w:tblPr>
      <w:tblGrid>
        <w:gridCol w:w="8217"/>
        <w:gridCol w:w="1418"/>
      </w:tblGrid>
      <w:tr w:rsidR="001D2083" w14:paraId="6EBA7816" w14:textId="77777777" w:rsidTr="006E650F">
        <w:tc>
          <w:tcPr>
            <w:tcW w:w="8217" w:type="dxa"/>
          </w:tcPr>
          <w:p w14:paraId="43694218" w14:textId="77777777" w:rsidR="001D2083" w:rsidRPr="00BB7A61" w:rsidRDefault="001D2083" w:rsidP="001D20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7A6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Наименование</w:t>
            </w:r>
          </w:p>
        </w:tc>
        <w:tc>
          <w:tcPr>
            <w:tcW w:w="1418" w:type="dxa"/>
          </w:tcPr>
          <w:p w14:paraId="381969DC" w14:textId="77777777" w:rsidR="001D2083" w:rsidRPr="00BB7A61" w:rsidRDefault="001D2083" w:rsidP="001D208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A61">
              <w:rPr>
                <w:rFonts w:ascii="Times New Roman" w:hAnsi="Times New Roman" w:cs="Times New Roman"/>
                <w:sz w:val="26"/>
                <w:szCs w:val="26"/>
              </w:rPr>
              <w:t>Сумма,</w:t>
            </w:r>
          </w:p>
          <w:p w14:paraId="41FF0047" w14:textId="77777777" w:rsidR="001D2083" w:rsidRPr="00BB7A61" w:rsidRDefault="001D2083" w:rsidP="00CE4B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A61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1D2083" w14:paraId="59E2E3BA" w14:textId="77777777" w:rsidTr="006E650F">
        <w:trPr>
          <w:trHeight w:val="685"/>
        </w:trPr>
        <w:tc>
          <w:tcPr>
            <w:tcW w:w="8217" w:type="dxa"/>
          </w:tcPr>
          <w:p w14:paraId="029DCB19" w14:textId="77777777" w:rsidR="001D2083" w:rsidRPr="00CE4B98" w:rsidRDefault="001D2083" w:rsidP="006E65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1. </w:t>
            </w:r>
            <w:r w:rsidR="00170F66" w:rsidRPr="00CE4B98">
              <w:rPr>
                <w:rFonts w:ascii="Times New Roman" w:hAnsi="Times New Roman" w:cs="Times New Roman"/>
                <w:sz w:val="25"/>
                <w:szCs w:val="25"/>
              </w:rPr>
              <w:t>Уточненный р</w:t>
            </w: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азмер бюджетных ассигнований резервного фонда </w:t>
            </w:r>
            <w:r w:rsidR="006E650F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дминистрации </w:t>
            </w:r>
            <w:r w:rsidR="00BB7A61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Калининского </w:t>
            </w: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муниципального </w:t>
            </w:r>
            <w:r w:rsidR="006E650F">
              <w:rPr>
                <w:rFonts w:ascii="Times New Roman" w:hAnsi="Times New Roman" w:cs="Times New Roman"/>
                <w:sz w:val="25"/>
                <w:szCs w:val="25"/>
              </w:rPr>
              <w:t>округа</w:t>
            </w: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Тверской области </w:t>
            </w:r>
          </w:p>
        </w:tc>
        <w:tc>
          <w:tcPr>
            <w:tcW w:w="1418" w:type="dxa"/>
          </w:tcPr>
          <w:p w14:paraId="7A852F28" w14:textId="77777777" w:rsidR="00170F66" w:rsidRPr="00CE4B98" w:rsidRDefault="00170F66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626F10C3" w14:textId="77777777" w:rsidR="001D2083" w:rsidRPr="00CE4B98" w:rsidRDefault="00C25430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4 023,15</w:t>
            </w:r>
          </w:p>
        </w:tc>
      </w:tr>
      <w:tr w:rsidR="001D2083" w14:paraId="255207DE" w14:textId="77777777" w:rsidTr="006E650F">
        <w:trPr>
          <w:trHeight w:val="992"/>
        </w:trPr>
        <w:tc>
          <w:tcPr>
            <w:tcW w:w="8217" w:type="dxa"/>
          </w:tcPr>
          <w:p w14:paraId="70473D12" w14:textId="77777777" w:rsidR="001D2083" w:rsidRPr="00CE4B98" w:rsidRDefault="001D2083" w:rsidP="006E65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2. Распределенный размер бюджетных ассигнований резервного фонда </w:t>
            </w:r>
            <w:r w:rsidR="006E650F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дминистрации </w:t>
            </w:r>
            <w:r w:rsidR="00BB7A61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Калининского </w:t>
            </w: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муниципального </w:t>
            </w:r>
            <w:r w:rsidR="006E650F">
              <w:rPr>
                <w:rFonts w:ascii="Times New Roman" w:hAnsi="Times New Roman" w:cs="Times New Roman"/>
                <w:sz w:val="25"/>
                <w:szCs w:val="25"/>
              </w:rPr>
              <w:t>округа</w:t>
            </w: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 Тверской области  на отчетную дату, всего</w:t>
            </w:r>
          </w:p>
        </w:tc>
        <w:tc>
          <w:tcPr>
            <w:tcW w:w="1418" w:type="dxa"/>
          </w:tcPr>
          <w:p w14:paraId="77FEC7F5" w14:textId="77777777" w:rsidR="001D2083" w:rsidRPr="00CE4B98" w:rsidRDefault="001D2083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0449FBEB" w14:textId="77777777" w:rsidR="00170F66" w:rsidRPr="00CE4B98" w:rsidRDefault="00A073E3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160,0</w:t>
            </w:r>
          </w:p>
        </w:tc>
      </w:tr>
      <w:tr w:rsidR="001D2083" w14:paraId="1749142D" w14:textId="77777777" w:rsidTr="006E650F">
        <w:tc>
          <w:tcPr>
            <w:tcW w:w="8217" w:type="dxa"/>
          </w:tcPr>
          <w:p w14:paraId="57048A8A" w14:textId="77777777" w:rsidR="001D2083" w:rsidRPr="00CE4B98" w:rsidRDefault="001D20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 в том числе:</w:t>
            </w:r>
          </w:p>
        </w:tc>
        <w:tc>
          <w:tcPr>
            <w:tcW w:w="1418" w:type="dxa"/>
          </w:tcPr>
          <w:p w14:paraId="6443C77E" w14:textId="77777777" w:rsidR="001D2083" w:rsidRPr="00CE4B98" w:rsidRDefault="001D2083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E55AA" w14:paraId="7C20B95D" w14:textId="77777777" w:rsidTr="006E650F">
        <w:tc>
          <w:tcPr>
            <w:tcW w:w="8217" w:type="dxa"/>
          </w:tcPr>
          <w:p w14:paraId="6997CF4C" w14:textId="77777777" w:rsidR="004E55AA" w:rsidRPr="00CE4B98" w:rsidRDefault="004E55AA" w:rsidP="004E55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2.1. Администрации района:</w:t>
            </w:r>
          </w:p>
        </w:tc>
        <w:tc>
          <w:tcPr>
            <w:tcW w:w="1418" w:type="dxa"/>
          </w:tcPr>
          <w:p w14:paraId="7FF8855A" w14:textId="77777777" w:rsidR="004E55AA" w:rsidRPr="00CE4B98" w:rsidRDefault="004E55AA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D2083" w14:paraId="43202876" w14:textId="77777777" w:rsidTr="006E650F">
        <w:trPr>
          <w:trHeight w:val="1606"/>
        </w:trPr>
        <w:tc>
          <w:tcPr>
            <w:tcW w:w="8217" w:type="dxa"/>
          </w:tcPr>
          <w:p w14:paraId="0E7425BD" w14:textId="77777777" w:rsidR="001D2083" w:rsidRPr="00CE4B98" w:rsidRDefault="004E55AA" w:rsidP="00A073E3">
            <w:pPr>
              <w:pStyle w:val="a4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- </w:t>
            </w:r>
            <w:r w:rsidR="00A073E3" w:rsidRPr="00B10181">
              <w:rPr>
                <w:rFonts w:ascii="Times New Roman" w:hAnsi="Times New Roman"/>
                <w:sz w:val="28"/>
                <w:szCs w:val="28"/>
              </w:rPr>
              <w:t xml:space="preserve">на оплату </w:t>
            </w:r>
            <w:r w:rsidR="00A073E3">
              <w:rPr>
                <w:rFonts w:ascii="Times New Roman" w:hAnsi="Times New Roman"/>
                <w:sz w:val="28"/>
                <w:szCs w:val="28"/>
              </w:rPr>
              <w:t>услуг по расчету оцененного в рублях размера максимального вреда, который может быть причинен жизни, здоровью физических лиц, окружающей среде, имуществу физических и юридических лиц при аварии, а также  за составление акта регулярного обследования гидротехнического сооружения</w:t>
            </w:r>
            <w:r w:rsidR="00A073E3" w:rsidRPr="00694FA5">
              <w:rPr>
                <w:rFonts w:ascii="Times New Roman" w:hAnsi="Times New Roman"/>
                <w:sz w:val="27"/>
                <w:szCs w:val="27"/>
              </w:rPr>
              <w:t>.</w:t>
            </w:r>
            <w:r w:rsidR="00A073E3">
              <w:rPr>
                <w:rFonts w:ascii="Times New Roman" w:hAnsi="Times New Roman"/>
                <w:sz w:val="28"/>
                <w:szCs w:val="28"/>
              </w:rPr>
              <w:t xml:space="preserve">гидротехнического сооружения на реке </w:t>
            </w:r>
            <w:proofErr w:type="spellStart"/>
            <w:r w:rsidR="00A073E3">
              <w:rPr>
                <w:rFonts w:ascii="Times New Roman" w:hAnsi="Times New Roman"/>
                <w:sz w:val="28"/>
                <w:szCs w:val="28"/>
              </w:rPr>
              <w:t>Ведемья</w:t>
            </w:r>
            <w:proofErr w:type="spellEnd"/>
            <w:r w:rsidR="00A073E3">
              <w:rPr>
                <w:rFonts w:ascii="Times New Roman" w:hAnsi="Times New Roman"/>
                <w:sz w:val="28"/>
                <w:szCs w:val="28"/>
              </w:rPr>
              <w:t xml:space="preserve"> у д. Никола Калининского муниципального округа Тверской области </w:t>
            </w:r>
          </w:p>
        </w:tc>
        <w:tc>
          <w:tcPr>
            <w:tcW w:w="1418" w:type="dxa"/>
          </w:tcPr>
          <w:p w14:paraId="18D88E5E" w14:textId="77777777" w:rsidR="00170F66" w:rsidRPr="00CE4B98" w:rsidRDefault="00170F66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46DA634C" w14:textId="77777777" w:rsidR="001D2083" w:rsidRPr="00CE4B98" w:rsidRDefault="00C25430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160,0</w:t>
            </w:r>
          </w:p>
        </w:tc>
      </w:tr>
      <w:tr w:rsidR="00A4447F" w14:paraId="5DDEF967" w14:textId="77777777" w:rsidTr="006E650F">
        <w:trPr>
          <w:trHeight w:val="433"/>
        </w:trPr>
        <w:tc>
          <w:tcPr>
            <w:tcW w:w="8217" w:type="dxa"/>
          </w:tcPr>
          <w:p w14:paraId="43BD0624" w14:textId="77777777" w:rsidR="00A4447F" w:rsidRPr="00CE4B98" w:rsidRDefault="00A4447F" w:rsidP="00B37DB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3. Перечислено получателям</w:t>
            </w:r>
          </w:p>
        </w:tc>
        <w:tc>
          <w:tcPr>
            <w:tcW w:w="1418" w:type="dxa"/>
          </w:tcPr>
          <w:p w14:paraId="45A173A9" w14:textId="77777777" w:rsidR="00A4447F" w:rsidRPr="0030413A" w:rsidRDefault="00C25430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160,0</w:t>
            </w:r>
          </w:p>
        </w:tc>
      </w:tr>
      <w:tr w:rsidR="001D2083" w14:paraId="0677E426" w14:textId="77777777" w:rsidTr="006E650F">
        <w:tc>
          <w:tcPr>
            <w:tcW w:w="8217" w:type="dxa"/>
          </w:tcPr>
          <w:p w14:paraId="4E12CA8B" w14:textId="77777777" w:rsidR="001D2083" w:rsidRPr="00CE4B98" w:rsidRDefault="00A4447F" w:rsidP="006E65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. Фактическое использование бюджетных ассигнований резервного фонда </w:t>
            </w:r>
            <w:r w:rsidR="006E650F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дминистрации </w:t>
            </w:r>
            <w:r w:rsidR="00BB7A61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Калининского 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муниципального </w:t>
            </w:r>
            <w:r w:rsidR="006E650F">
              <w:rPr>
                <w:rFonts w:ascii="Times New Roman" w:hAnsi="Times New Roman" w:cs="Times New Roman"/>
                <w:sz w:val="25"/>
                <w:szCs w:val="25"/>
              </w:rPr>
              <w:t xml:space="preserve">округа 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Тверской области </w:t>
            </w:r>
          </w:p>
        </w:tc>
        <w:tc>
          <w:tcPr>
            <w:tcW w:w="1418" w:type="dxa"/>
          </w:tcPr>
          <w:p w14:paraId="41F12670" w14:textId="77777777" w:rsidR="001D2083" w:rsidRPr="0030413A" w:rsidRDefault="001D2083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5B5C7EC3" w14:textId="77777777" w:rsidR="00170F66" w:rsidRPr="0030413A" w:rsidRDefault="00C25430" w:rsidP="00A4447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160,0</w:t>
            </w:r>
          </w:p>
        </w:tc>
      </w:tr>
      <w:tr w:rsidR="001D2083" w14:paraId="533AEE35" w14:textId="77777777" w:rsidTr="006E650F">
        <w:trPr>
          <w:trHeight w:val="706"/>
        </w:trPr>
        <w:tc>
          <w:tcPr>
            <w:tcW w:w="8217" w:type="dxa"/>
          </w:tcPr>
          <w:p w14:paraId="40782919" w14:textId="77777777" w:rsidR="001D2083" w:rsidRPr="00CE4B98" w:rsidRDefault="0030413A" w:rsidP="006E65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. Нераспределенный остаток бюджетных ассигнований резервного фонда </w:t>
            </w:r>
            <w:r w:rsidR="006E650F">
              <w:rPr>
                <w:rFonts w:ascii="Times New Roman" w:hAnsi="Times New Roman" w:cs="Times New Roman"/>
                <w:sz w:val="25"/>
                <w:szCs w:val="25"/>
              </w:rPr>
              <w:t xml:space="preserve"> А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>дминистрации</w:t>
            </w:r>
            <w:r w:rsidR="00CE4B98">
              <w:rPr>
                <w:rFonts w:ascii="Times New Roman" w:hAnsi="Times New Roman" w:cs="Times New Roman"/>
                <w:sz w:val="25"/>
                <w:szCs w:val="25"/>
              </w:rPr>
              <w:t xml:space="preserve">Калининского 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муниципального </w:t>
            </w:r>
            <w:r w:rsidR="006E650F">
              <w:rPr>
                <w:rFonts w:ascii="Times New Roman" w:hAnsi="Times New Roman" w:cs="Times New Roman"/>
                <w:sz w:val="25"/>
                <w:szCs w:val="25"/>
              </w:rPr>
              <w:t>округа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Тверской области </w:t>
            </w:r>
          </w:p>
        </w:tc>
        <w:tc>
          <w:tcPr>
            <w:tcW w:w="1418" w:type="dxa"/>
          </w:tcPr>
          <w:p w14:paraId="5CCD6CC3" w14:textId="77777777" w:rsidR="001D2083" w:rsidRPr="00CE4B98" w:rsidRDefault="001D20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4FD25605" w14:textId="77777777" w:rsidR="00170F66" w:rsidRPr="00CE4B98" w:rsidRDefault="00C25430" w:rsidP="00CE4B9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3 863,15</w:t>
            </w:r>
          </w:p>
        </w:tc>
      </w:tr>
    </w:tbl>
    <w:p w14:paraId="16D152C7" w14:textId="77777777" w:rsidR="001D2083" w:rsidRDefault="001D2083" w:rsidP="00CE4B98"/>
    <w:sectPr w:rsidR="001D2083" w:rsidSect="00027A38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2083"/>
    <w:rsid w:val="00027A38"/>
    <w:rsid w:val="000E15B0"/>
    <w:rsid w:val="00170F66"/>
    <w:rsid w:val="001D2083"/>
    <w:rsid w:val="002137FF"/>
    <w:rsid w:val="00294386"/>
    <w:rsid w:val="002C3C29"/>
    <w:rsid w:val="002D7C5C"/>
    <w:rsid w:val="0030413A"/>
    <w:rsid w:val="004312AA"/>
    <w:rsid w:val="0045147A"/>
    <w:rsid w:val="004E55AA"/>
    <w:rsid w:val="005D7C95"/>
    <w:rsid w:val="006E650F"/>
    <w:rsid w:val="00700C74"/>
    <w:rsid w:val="00841929"/>
    <w:rsid w:val="00936726"/>
    <w:rsid w:val="00A073E3"/>
    <w:rsid w:val="00A4447F"/>
    <w:rsid w:val="00A72152"/>
    <w:rsid w:val="00AF7168"/>
    <w:rsid w:val="00B37DB0"/>
    <w:rsid w:val="00BB7A61"/>
    <w:rsid w:val="00BC44DF"/>
    <w:rsid w:val="00BF6B89"/>
    <w:rsid w:val="00C25430"/>
    <w:rsid w:val="00C40D0F"/>
    <w:rsid w:val="00CC43DB"/>
    <w:rsid w:val="00CE4B98"/>
    <w:rsid w:val="00E84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0FEE9"/>
  <w15:docId w15:val="{55F634FA-D677-470D-A97D-A038AE813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6E65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6E65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Кочарян Каджик Жорандович</cp:lastModifiedBy>
  <cp:revision>26</cp:revision>
  <dcterms:created xsi:type="dcterms:W3CDTF">2022-03-29T09:41:00Z</dcterms:created>
  <dcterms:modified xsi:type="dcterms:W3CDTF">2025-10-30T05:18:00Z</dcterms:modified>
</cp:coreProperties>
</file>